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B0B52" w:rsidRDefault="00011A88">
      <w:pPr>
        <w:jc w:val="center"/>
        <w:rPr>
          <w:b/>
        </w:rPr>
      </w:pPr>
      <w:r>
        <w:rPr>
          <w:b/>
        </w:rPr>
        <w:t>Health Sciences Academy Program Advisory Meeting Minutes</w:t>
      </w:r>
    </w:p>
    <w:p w14:paraId="00000002" w14:textId="77777777" w:rsidR="004B0B52" w:rsidRDefault="00011A88">
      <w:r>
        <w:tab/>
      </w:r>
      <w:r>
        <w:tab/>
      </w:r>
      <w:r>
        <w:tab/>
      </w:r>
      <w:r>
        <w:tab/>
      </w:r>
      <w:r>
        <w:tab/>
      </w:r>
      <w:r>
        <w:tab/>
        <w:t>Nov 2, 2023</w:t>
      </w:r>
    </w:p>
    <w:p w14:paraId="00000003" w14:textId="77777777" w:rsidR="004B0B52" w:rsidRDefault="00011A88">
      <w:r>
        <w:rPr>
          <w:b/>
          <w:u w:val="single"/>
        </w:rPr>
        <w:t>Attendees</w:t>
      </w:r>
    </w:p>
    <w:p w14:paraId="00000004" w14:textId="77777777" w:rsidR="004B0B52" w:rsidRDefault="00011A88">
      <w:pPr>
        <w:rPr>
          <w:sz w:val="24"/>
          <w:szCs w:val="24"/>
        </w:rPr>
      </w:pPr>
      <w:r>
        <w:rPr>
          <w:sz w:val="24"/>
          <w:szCs w:val="24"/>
        </w:rPr>
        <w:t>Stacey Ladd (HSA Instructor)</w:t>
      </w:r>
    </w:p>
    <w:p w14:paraId="00000005" w14:textId="77777777" w:rsidR="004B0B52" w:rsidRDefault="00011A88">
      <w:pPr>
        <w:rPr>
          <w:sz w:val="24"/>
          <w:szCs w:val="24"/>
        </w:rPr>
      </w:pPr>
      <w:r>
        <w:rPr>
          <w:sz w:val="24"/>
          <w:szCs w:val="24"/>
        </w:rPr>
        <w:t>Monica Beard-Raymond (HSA Instructor)</w:t>
      </w:r>
    </w:p>
    <w:p w14:paraId="00000006" w14:textId="77777777" w:rsidR="004B0B52" w:rsidRDefault="00011A88">
      <w:pPr>
        <w:rPr>
          <w:sz w:val="24"/>
          <w:szCs w:val="24"/>
        </w:rPr>
      </w:pPr>
      <w:r>
        <w:rPr>
          <w:sz w:val="24"/>
          <w:szCs w:val="24"/>
        </w:rPr>
        <w:t>Jennifer Guarino (CCV Coordinator of Teacher and Learning)</w:t>
      </w:r>
    </w:p>
    <w:p w14:paraId="00000007" w14:textId="77777777" w:rsidR="004B0B52" w:rsidRDefault="00011A88">
      <w:pPr>
        <w:rPr>
          <w:sz w:val="24"/>
          <w:szCs w:val="24"/>
        </w:rPr>
      </w:pPr>
      <w:r>
        <w:rPr>
          <w:sz w:val="24"/>
          <w:szCs w:val="24"/>
        </w:rPr>
        <w:t>Abby Ladd, (UVMMC Nurse and HSA Alumni)</w:t>
      </w:r>
    </w:p>
    <w:p w14:paraId="00000008" w14:textId="77777777" w:rsidR="004B0B52" w:rsidRDefault="00011A88">
      <w:pPr>
        <w:rPr>
          <w:sz w:val="24"/>
          <w:szCs w:val="24"/>
        </w:rPr>
      </w:pPr>
      <w:r>
        <w:rPr>
          <w:sz w:val="24"/>
          <w:szCs w:val="24"/>
        </w:rPr>
        <w:t>Leah Briggs, CPT (UVMMC Phlebotomist and phlebotomy instructor at HSA)</w:t>
      </w:r>
    </w:p>
    <w:p w14:paraId="00000009" w14:textId="77777777" w:rsidR="004B0B52" w:rsidRDefault="00011A88">
      <w:pPr>
        <w:rPr>
          <w:sz w:val="24"/>
          <w:szCs w:val="24"/>
        </w:rPr>
      </w:pPr>
      <w:r>
        <w:rPr>
          <w:sz w:val="24"/>
          <w:szCs w:val="24"/>
        </w:rPr>
        <w:t>Mary Anne Sheehan (Vermont Business Roundtable- nursing pipeline program)</w:t>
      </w:r>
    </w:p>
    <w:p w14:paraId="0000000A" w14:textId="77777777" w:rsidR="004B0B52" w:rsidRDefault="00011A88">
      <w:pPr>
        <w:rPr>
          <w:sz w:val="24"/>
          <w:szCs w:val="24"/>
        </w:rPr>
      </w:pPr>
      <w:r>
        <w:rPr>
          <w:sz w:val="24"/>
          <w:szCs w:val="24"/>
        </w:rPr>
        <w:t>Charlie Gilroy- UVMMC Laboratory Educator</w:t>
      </w:r>
    </w:p>
    <w:p w14:paraId="0000000B" w14:textId="77777777" w:rsidR="004B0B52" w:rsidRDefault="00011A88">
      <w:pPr>
        <w:rPr>
          <w:sz w:val="24"/>
          <w:szCs w:val="24"/>
        </w:rPr>
      </w:pPr>
      <w:r>
        <w:rPr>
          <w:sz w:val="24"/>
          <w:szCs w:val="24"/>
        </w:rPr>
        <w:t>Mike Labombard- EMT instructor, paramedic, firefighter, alumni of HSA</w:t>
      </w:r>
    </w:p>
    <w:p w14:paraId="0000000C" w14:textId="77777777" w:rsidR="004B0B52" w:rsidRDefault="00011A88">
      <w:pPr>
        <w:rPr>
          <w:rFonts w:ascii="Calibri" w:eastAsia="Calibri" w:hAnsi="Calibri" w:cs="Calibri"/>
        </w:rPr>
      </w:pPr>
      <w:r>
        <w:rPr>
          <w:sz w:val="24"/>
          <w:szCs w:val="24"/>
        </w:rPr>
        <w:t xml:space="preserve">Katrina Moreau (UVM Asst. Professor and Director of undergrad MLS program.  CHC Lab Director) </w:t>
      </w:r>
    </w:p>
    <w:p w14:paraId="0000000D" w14:textId="77777777" w:rsidR="004B0B52" w:rsidRDefault="004B0B52"/>
    <w:p w14:paraId="0000000E" w14:textId="77777777" w:rsidR="004B0B52" w:rsidRDefault="00011A88">
      <w:pPr>
        <w:rPr>
          <w:b/>
          <w:u w:val="single"/>
        </w:rPr>
      </w:pPr>
      <w:r>
        <w:rPr>
          <w:b/>
          <w:u w:val="single"/>
        </w:rPr>
        <w:t>Agenda</w:t>
      </w:r>
    </w:p>
    <w:p w14:paraId="0000000F" w14:textId="77777777" w:rsidR="004B0B52" w:rsidRDefault="004B0B52"/>
    <w:p w14:paraId="00000010" w14:textId="77777777" w:rsidR="004B0B52" w:rsidRDefault="00011A88">
      <w:pPr>
        <w:numPr>
          <w:ilvl w:val="0"/>
          <w:numId w:val="2"/>
        </w:numPr>
      </w:pPr>
      <w:r>
        <w:t>Welcome and thank you! - Stacey</w:t>
      </w:r>
    </w:p>
    <w:p w14:paraId="00000011" w14:textId="77777777" w:rsidR="004B0B52" w:rsidRDefault="00011A88">
      <w:pPr>
        <w:numPr>
          <w:ilvl w:val="0"/>
          <w:numId w:val="2"/>
        </w:numPr>
      </w:pPr>
      <w:r>
        <w:t>Introductions</w:t>
      </w:r>
    </w:p>
    <w:p w14:paraId="00000012" w14:textId="77777777" w:rsidR="004B0B52" w:rsidRDefault="00011A88">
      <w:pPr>
        <w:numPr>
          <w:ilvl w:val="0"/>
          <w:numId w:val="2"/>
        </w:numPr>
      </w:pPr>
      <w:r>
        <w:t>Program Updates:</w:t>
      </w:r>
    </w:p>
    <w:p w14:paraId="00000013" w14:textId="77777777" w:rsidR="004B0B52" w:rsidRDefault="00011A88">
      <w:pPr>
        <w:numPr>
          <w:ilvl w:val="1"/>
          <w:numId w:val="2"/>
        </w:numPr>
      </w:pPr>
      <w:r>
        <w:t>Enrollment/Recruitment</w:t>
      </w:r>
    </w:p>
    <w:p w14:paraId="00000014" w14:textId="77777777" w:rsidR="004B0B52" w:rsidRDefault="00011A88">
      <w:pPr>
        <w:numPr>
          <w:ilvl w:val="2"/>
          <w:numId w:val="2"/>
        </w:numPr>
      </w:pPr>
      <w:r>
        <w:t xml:space="preserve">21 in first year class and 14 for second year.  </w:t>
      </w:r>
    </w:p>
    <w:p w14:paraId="00000015" w14:textId="77777777" w:rsidR="004B0B52" w:rsidRDefault="00011A88">
      <w:pPr>
        <w:numPr>
          <w:ilvl w:val="3"/>
          <w:numId w:val="2"/>
        </w:numPr>
      </w:pPr>
      <w:r>
        <w:t xml:space="preserve">Can fit in classroom only 22 students. 24 potential students were accepted in the program and ended up with 21 students that could fit HSA within their high school schedule. </w:t>
      </w:r>
    </w:p>
    <w:p w14:paraId="00000016" w14:textId="77777777" w:rsidR="004B0B52" w:rsidRDefault="00011A88">
      <w:pPr>
        <w:numPr>
          <w:ilvl w:val="2"/>
          <w:numId w:val="2"/>
        </w:numPr>
      </w:pPr>
      <w:r>
        <w:t xml:space="preserve">First time to have students join HSA in the senior year- three students that took A&amp;P I over the summer (pre-requisite for joining HSA). Ended up with two students joining HSA as a senior.  They are doing well in the program. </w:t>
      </w:r>
    </w:p>
    <w:p w14:paraId="00000017" w14:textId="77777777" w:rsidR="004B0B52" w:rsidRDefault="004B0B52">
      <w:pPr>
        <w:ind w:left="2160"/>
      </w:pPr>
    </w:p>
    <w:p w14:paraId="00000018" w14:textId="77777777" w:rsidR="004B0B52" w:rsidRDefault="00011A88">
      <w:pPr>
        <w:numPr>
          <w:ilvl w:val="1"/>
          <w:numId w:val="2"/>
        </w:numPr>
      </w:pPr>
      <w:r>
        <w:t>Graduated seniors update</w:t>
      </w:r>
    </w:p>
    <w:p w14:paraId="00000019" w14:textId="77777777" w:rsidR="004B0B52" w:rsidRDefault="00011A88">
      <w:pPr>
        <w:numPr>
          <w:ilvl w:val="2"/>
          <w:numId w:val="2"/>
        </w:numPr>
      </w:pPr>
      <w:r>
        <w:t>23 graduated from HSA last year, 100% went to a 4 year program, all but 1 went into a health related field.</w:t>
      </w:r>
    </w:p>
    <w:p w14:paraId="0000001A" w14:textId="77777777" w:rsidR="004B0B52" w:rsidRDefault="004B0B52">
      <w:pPr>
        <w:ind w:left="2160"/>
      </w:pPr>
    </w:p>
    <w:p w14:paraId="0000001B" w14:textId="77777777" w:rsidR="004B0B52" w:rsidRDefault="00011A88">
      <w:pPr>
        <w:numPr>
          <w:ilvl w:val="1"/>
          <w:numId w:val="2"/>
        </w:numPr>
      </w:pPr>
      <w:r>
        <w:t>HOSA results from spring competitions and upcoming competitions</w:t>
      </w:r>
    </w:p>
    <w:p w14:paraId="0000001C" w14:textId="77777777" w:rsidR="004B0B52" w:rsidRDefault="00011A88">
      <w:pPr>
        <w:numPr>
          <w:ilvl w:val="2"/>
          <w:numId w:val="2"/>
        </w:numPr>
      </w:pPr>
      <w:r>
        <w:t>Last June, six students went to Dallas for the International HOSA conference- 3 seniors and 3 juniors</w:t>
      </w:r>
    </w:p>
    <w:p w14:paraId="0000001D" w14:textId="77777777" w:rsidR="004B0B52" w:rsidRDefault="00011A88">
      <w:pPr>
        <w:numPr>
          <w:ilvl w:val="3"/>
          <w:numId w:val="2"/>
        </w:numPr>
      </w:pPr>
      <w:r>
        <w:t>2 students created Mending Minds Vermont which is a mental health awareness campaign</w:t>
      </w:r>
    </w:p>
    <w:p w14:paraId="0000001E" w14:textId="77777777" w:rsidR="004B0B52" w:rsidRDefault="00011A88">
      <w:pPr>
        <w:numPr>
          <w:ilvl w:val="3"/>
          <w:numId w:val="2"/>
        </w:numPr>
      </w:pPr>
      <w:r>
        <w:t>1 junior went as part of the leadership team</w:t>
      </w:r>
    </w:p>
    <w:p w14:paraId="0000001F" w14:textId="77777777" w:rsidR="004B0B52" w:rsidRDefault="00011A88">
      <w:pPr>
        <w:numPr>
          <w:ilvl w:val="3"/>
          <w:numId w:val="2"/>
        </w:numPr>
      </w:pPr>
      <w:r>
        <w:t xml:space="preserve">3 seniors went to HOSA after placing the top three spots at the state level for pathologies. </w:t>
      </w:r>
    </w:p>
    <w:p w14:paraId="00000020" w14:textId="77777777" w:rsidR="004B0B52" w:rsidRDefault="00011A88">
      <w:pPr>
        <w:numPr>
          <w:ilvl w:val="3"/>
          <w:numId w:val="2"/>
        </w:numPr>
      </w:pPr>
      <w:r>
        <w:t xml:space="preserve">Not sure what students will be interested in competing this year, but there are more than 88+ different categories for competition.  </w:t>
      </w:r>
      <w:r>
        <w:lastRenderedPageBreak/>
        <w:t xml:space="preserve">There is a phlebotomy competition, but it’s in mid-February which is too early for the students taking phlebotomy. </w:t>
      </w:r>
    </w:p>
    <w:p w14:paraId="00000021" w14:textId="77777777" w:rsidR="004B0B52" w:rsidRDefault="004B0B52">
      <w:pPr>
        <w:ind w:left="2880"/>
      </w:pPr>
    </w:p>
    <w:p w14:paraId="00000022" w14:textId="77777777" w:rsidR="004B0B52" w:rsidRDefault="00011A88">
      <w:pPr>
        <w:numPr>
          <w:ilvl w:val="1"/>
          <w:numId w:val="2"/>
        </w:numPr>
      </w:pPr>
      <w:r>
        <w:t>HSA also swept Vermont Brain Bee last year</w:t>
      </w:r>
    </w:p>
    <w:p w14:paraId="00000023" w14:textId="0C291517" w:rsidR="004B0B52" w:rsidRDefault="00011A88">
      <w:pPr>
        <w:numPr>
          <w:ilvl w:val="2"/>
          <w:numId w:val="2"/>
        </w:numPr>
      </w:pPr>
      <w:r>
        <w:t xml:space="preserve">The HSA student that won Vermont Brain Bee last year competed in </w:t>
      </w:r>
      <w:r w:rsidR="00815968">
        <w:t>the</w:t>
      </w:r>
      <w:r>
        <w:t xml:space="preserve"> national competition and placed 12th </w:t>
      </w:r>
    </w:p>
    <w:p w14:paraId="00000024" w14:textId="77777777" w:rsidR="004B0B52" w:rsidRDefault="00011A88">
      <w:pPr>
        <w:numPr>
          <w:ilvl w:val="2"/>
          <w:numId w:val="2"/>
        </w:numPr>
      </w:pPr>
      <w:r>
        <w:t xml:space="preserve">Plans to start a club for students for competition. </w:t>
      </w:r>
    </w:p>
    <w:p w14:paraId="00000025" w14:textId="77777777" w:rsidR="004B0B52" w:rsidRDefault="004B0B52">
      <w:pPr>
        <w:ind w:left="2160"/>
      </w:pPr>
    </w:p>
    <w:p w14:paraId="00000026" w14:textId="60A9B24B" w:rsidR="004B0B52" w:rsidRDefault="00011A88">
      <w:pPr>
        <w:numPr>
          <w:ilvl w:val="1"/>
          <w:numId w:val="2"/>
        </w:numPr>
      </w:pPr>
      <w:r>
        <w:t>Mary</w:t>
      </w:r>
      <w:r w:rsidR="00815968">
        <w:t xml:space="preserve"> </w:t>
      </w:r>
      <w:bookmarkStart w:id="0" w:name="_GoBack"/>
      <w:bookmarkEnd w:id="0"/>
      <w:r>
        <w:t xml:space="preserve">Anne asked if anyone from HSA applied for the nursing pipeline program.  Stacey replied that many went into nursing, including at UVM, but that none applied for the nursing pipeline.  </w:t>
      </w:r>
    </w:p>
    <w:p w14:paraId="00000027" w14:textId="77777777" w:rsidR="004B0B52" w:rsidRDefault="004B0B52">
      <w:pPr>
        <w:ind w:left="1440"/>
      </w:pPr>
    </w:p>
    <w:p w14:paraId="00000028" w14:textId="01E6FA69" w:rsidR="004B0B52" w:rsidRDefault="00815968">
      <w:pPr>
        <w:numPr>
          <w:ilvl w:val="1"/>
          <w:numId w:val="2"/>
        </w:numPr>
      </w:pPr>
      <w:r>
        <w:t>Curriculum (</w:t>
      </w:r>
      <w:r w:rsidR="00011A88">
        <w:t>statistics from last spring and projections for this year)</w:t>
      </w:r>
    </w:p>
    <w:p w14:paraId="00000029" w14:textId="77777777" w:rsidR="004B0B52" w:rsidRDefault="00011A88">
      <w:pPr>
        <w:numPr>
          <w:ilvl w:val="2"/>
          <w:numId w:val="2"/>
        </w:numPr>
      </w:pPr>
      <w:r>
        <w:t>Developmental Psychology (formerly known as Human Growth and Development) returning to first year curriculum with option for college credit</w:t>
      </w:r>
    </w:p>
    <w:p w14:paraId="0000002A" w14:textId="77777777" w:rsidR="004B0B52" w:rsidRDefault="00011A88">
      <w:pPr>
        <w:numPr>
          <w:ilvl w:val="3"/>
          <w:numId w:val="2"/>
        </w:numPr>
      </w:pPr>
      <w:r>
        <w:t>HGD was offered during covid years for high school credit, not college credit</w:t>
      </w:r>
    </w:p>
    <w:p w14:paraId="0000002B" w14:textId="77777777" w:rsidR="004B0B52" w:rsidRDefault="00011A88">
      <w:pPr>
        <w:numPr>
          <w:ilvl w:val="3"/>
          <w:numId w:val="2"/>
        </w:numPr>
      </w:pPr>
      <w:r>
        <w:t>Will offer HGD for college credit this year to all students and not just those taking phlebotomy</w:t>
      </w:r>
    </w:p>
    <w:p w14:paraId="0000002C" w14:textId="77777777" w:rsidR="004B0B52" w:rsidRDefault="00011A88">
      <w:pPr>
        <w:numPr>
          <w:ilvl w:val="2"/>
          <w:numId w:val="2"/>
        </w:numPr>
      </w:pPr>
      <w:r>
        <w:t xml:space="preserve">EMT results from last year: 17 students took the class, 15 are nationally registered and 1 that is working as an EMT. </w:t>
      </w:r>
    </w:p>
    <w:p w14:paraId="0000002D" w14:textId="77777777" w:rsidR="004B0B52" w:rsidRDefault="00011A88">
      <w:pPr>
        <w:numPr>
          <w:ilvl w:val="3"/>
          <w:numId w:val="2"/>
        </w:numPr>
      </w:pPr>
      <w:r>
        <w:t>EMT will have 10 students for this spring</w:t>
      </w:r>
    </w:p>
    <w:p w14:paraId="0000002E" w14:textId="77777777" w:rsidR="004B0B52" w:rsidRDefault="00011A88">
      <w:pPr>
        <w:numPr>
          <w:ilvl w:val="3"/>
          <w:numId w:val="2"/>
        </w:numPr>
      </w:pPr>
      <w:r>
        <w:t xml:space="preserve">EMT is being embedded partially into the A&amp;P curriculum. Each body system will have Mike come in for 1-2 days to discuss the EMT implications from that body system </w:t>
      </w:r>
    </w:p>
    <w:p w14:paraId="0000002F" w14:textId="77777777" w:rsidR="004B0B52" w:rsidRDefault="00011A88">
      <w:pPr>
        <w:numPr>
          <w:ilvl w:val="2"/>
          <w:numId w:val="2"/>
        </w:numPr>
      </w:pPr>
      <w:r>
        <w:t>Phlebotomy- 6 students last year with 5 passing the written exam, 4 students have signed up for the spring class</w:t>
      </w:r>
    </w:p>
    <w:p w14:paraId="00000030" w14:textId="77777777" w:rsidR="004B0B52" w:rsidRDefault="00011A88">
      <w:pPr>
        <w:numPr>
          <w:ilvl w:val="3"/>
          <w:numId w:val="2"/>
        </w:numPr>
      </w:pPr>
      <w:r>
        <w:t>Issue with getting 30 venipunctures and 10 capillary draws</w:t>
      </w:r>
    </w:p>
    <w:p w14:paraId="00000031" w14:textId="77777777" w:rsidR="004B0B52" w:rsidRDefault="00011A88">
      <w:pPr>
        <w:numPr>
          <w:ilvl w:val="3"/>
          <w:numId w:val="2"/>
        </w:numPr>
      </w:pPr>
      <w:r>
        <w:t>Ideas for community partnerships specifically around phlebotomy (see larger discussion below).</w:t>
      </w:r>
    </w:p>
    <w:p w14:paraId="00000032" w14:textId="77777777" w:rsidR="004B0B52" w:rsidRDefault="00011A88">
      <w:pPr>
        <w:numPr>
          <w:ilvl w:val="2"/>
          <w:numId w:val="2"/>
        </w:numPr>
      </w:pPr>
      <w:r>
        <w:t xml:space="preserve">There was anticipated a question about offering nutrition because it is part of the required classwork for the nursing pipeline. Nutrition is not being offered at HSA after polling students and finding that HGD was preferred. However, students interested in nutrition are encouraged to use their vouchers to take the course. </w:t>
      </w:r>
    </w:p>
    <w:p w14:paraId="00000033" w14:textId="77777777" w:rsidR="004B0B52" w:rsidRDefault="00011A88">
      <w:pPr>
        <w:numPr>
          <w:ilvl w:val="2"/>
          <w:numId w:val="2"/>
        </w:numPr>
      </w:pPr>
      <w:r>
        <w:t xml:space="preserve">Question about A&amp;P being offered through CTE.  HSA is providing actual college credit for coursework, instead of taking a test for A&amp;P credit. </w:t>
      </w:r>
    </w:p>
    <w:p w14:paraId="00000034" w14:textId="77777777" w:rsidR="004B0B52" w:rsidRDefault="004B0B52"/>
    <w:p w14:paraId="00000035" w14:textId="77777777" w:rsidR="004B0B52" w:rsidRDefault="00011A88">
      <w:r>
        <w:t>4. Pathway for phlebotomy venipunctures needed for certification</w:t>
      </w:r>
    </w:p>
    <w:p w14:paraId="00000036" w14:textId="77777777" w:rsidR="004B0B52" w:rsidRDefault="00011A88">
      <w:pPr>
        <w:numPr>
          <w:ilvl w:val="0"/>
          <w:numId w:val="4"/>
        </w:numPr>
      </w:pPr>
      <w:r>
        <w:t xml:space="preserve">There was a discussion of how the Central Vermont Career Center has partnered with Central Vermont Medical Center to get their students opportunities for venipunctures. Since the advisory meeting, HSA has learned that CVCC has a partnership with CVMC whereby the CVMC supervises students doing phlebotomy draws on community </w:t>
      </w:r>
      <w:r>
        <w:lastRenderedPageBreak/>
        <w:t xml:space="preserve">volunteers. Students go for clinic hours where volunteers are encouraged to come to have their blood drawn. </w:t>
      </w:r>
    </w:p>
    <w:p w14:paraId="00000037" w14:textId="77777777" w:rsidR="004B0B52" w:rsidRDefault="00011A88">
      <w:pPr>
        <w:numPr>
          <w:ilvl w:val="0"/>
          <w:numId w:val="4"/>
        </w:numPr>
      </w:pPr>
      <w:r>
        <w:t xml:space="preserve">Charlie Gilroy reported that staffing is less of a barrier than before, but there would need to be a conversation with UVMC’s HR department.  Charlie said he would also talk with his counterparts at CVMC. </w:t>
      </w:r>
    </w:p>
    <w:p w14:paraId="00000038" w14:textId="77777777" w:rsidR="004B0B52" w:rsidRDefault="00011A88">
      <w:pPr>
        <w:numPr>
          <w:ilvl w:val="0"/>
          <w:numId w:val="4"/>
        </w:numPr>
      </w:pPr>
      <w:r>
        <w:t xml:space="preserve">Leah reported that there have sometimes been partnerships with community health centers and “a draw day” with volunteers.  Some phlebotomists can get 15-20 venipunctures at a “draw day”.  </w:t>
      </w:r>
    </w:p>
    <w:p w14:paraId="00000039" w14:textId="77777777" w:rsidR="004B0B52" w:rsidRDefault="00011A88">
      <w:pPr>
        <w:numPr>
          <w:ilvl w:val="0"/>
          <w:numId w:val="4"/>
        </w:numPr>
      </w:pPr>
      <w:r>
        <w:t xml:space="preserve">HSA reported they will be following up with Charlie and Katrina regarding opportunities for students to get their blood drawn.  Mary Anne also suggested reaching out to Jerry Baake. </w:t>
      </w:r>
    </w:p>
    <w:p w14:paraId="0000003A" w14:textId="77777777" w:rsidR="004B0B52" w:rsidRDefault="00011A88">
      <w:pPr>
        <w:numPr>
          <w:ilvl w:val="0"/>
          <w:numId w:val="4"/>
        </w:numPr>
      </w:pPr>
      <w:r>
        <w:t xml:space="preserve">Katrina Moreau reported that she is also a lab director for community health centers and that they have recently started a new process for taking in students.  She is wondering if HSA students could be integrated into what the community health centers have already for taking in students. </w:t>
      </w:r>
    </w:p>
    <w:p w14:paraId="0000003B" w14:textId="77777777" w:rsidR="004B0B52" w:rsidRDefault="004B0B52"/>
    <w:p w14:paraId="0000003C" w14:textId="77777777" w:rsidR="004B0B52" w:rsidRDefault="00011A88">
      <w:r>
        <w:t>5.  Equipment upgrades/needs</w:t>
      </w:r>
    </w:p>
    <w:p w14:paraId="0000003D" w14:textId="77777777" w:rsidR="004B0B52" w:rsidRDefault="00011A88">
      <w:pPr>
        <w:numPr>
          <w:ilvl w:val="0"/>
          <w:numId w:val="3"/>
        </w:numPr>
      </w:pPr>
      <w:r>
        <w:t xml:space="preserve">HSA has a lot of EMT equipment. Mike feels that we have enough equipment, with the NRBs recently ordered. </w:t>
      </w:r>
    </w:p>
    <w:p w14:paraId="0000003E" w14:textId="77777777" w:rsidR="004B0B52" w:rsidRDefault="00011A88">
      <w:pPr>
        <w:numPr>
          <w:ilvl w:val="0"/>
          <w:numId w:val="3"/>
        </w:numPr>
      </w:pPr>
      <w:r>
        <w:t xml:space="preserve">Leah thinks that phlebotomy is well stocked for spring classes but she will come in to check inventory before classes start. She has some ideas for some training aids.  </w:t>
      </w:r>
    </w:p>
    <w:p w14:paraId="0000003F" w14:textId="77777777" w:rsidR="004B0B52" w:rsidRDefault="004B0B52">
      <w:pPr>
        <w:ind w:left="720"/>
      </w:pPr>
    </w:p>
    <w:p w14:paraId="00000040" w14:textId="77777777" w:rsidR="004B0B52" w:rsidRDefault="00011A88">
      <w:r>
        <w:t>6.  Additional questions or comments?</w:t>
      </w:r>
    </w:p>
    <w:p w14:paraId="00000041" w14:textId="77777777" w:rsidR="004B0B52" w:rsidRDefault="00011A88">
      <w:pPr>
        <w:numPr>
          <w:ilvl w:val="0"/>
          <w:numId w:val="1"/>
        </w:numPr>
      </w:pPr>
      <w:r>
        <w:t xml:space="preserve">Jennifer reported that CCV has increased the cap to 25 students and is asking if that is sufficient.  Stacey reported that currently the 25 student cap works for HSA because the program is limited by class size.  However, it may not be sufficient when HSA moves into the new building.   HSA has had 36 students in the past.  </w:t>
      </w:r>
    </w:p>
    <w:p w14:paraId="00000042" w14:textId="77777777" w:rsidR="004B0B52" w:rsidRDefault="00011A88">
      <w:pPr>
        <w:numPr>
          <w:ilvl w:val="0"/>
          <w:numId w:val="1"/>
        </w:numPr>
      </w:pPr>
      <w:r>
        <w:t xml:space="preserve">Mary Anne reports that there will be some forecasting data coming soon for nursing. Katrina is interested if there will be laboratory sciences included and Mary Ann was not sure.  Advisory members indicated interest in the report and it will be shared with the group when it is available. </w:t>
      </w:r>
    </w:p>
    <w:p w14:paraId="00000043" w14:textId="77777777" w:rsidR="004B0B52" w:rsidRDefault="004B0B52"/>
    <w:p w14:paraId="00000044" w14:textId="77777777" w:rsidR="004B0B52" w:rsidRDefault="00011A88">
      <w:r>
        <w:t xml:space="preserve">Meeting adjourned and Stacey thanked everyone for their participation. </w:t>
      </w:r>
    </w:p>
    <w:sectPr w:rsidR="004B0B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AAD"/>
    <w:multiLevelType w:val="multilevel"/>
    <w:tmpl w:val="188AB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E4BAD"/>
    <w:multiLevelType w:val="multilevel"/>
    <w:tmpl w:val="F028B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1F7E13"/>
    <w:multiLevelType w:val="multilevel"/>
    <w:tmpl w:val="E5582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4F5AC8"/>
    <w:multiLevelType w:val="multilevel"/>
    <w:tmpl w:val="0598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52"/>
    <w:rsid w:val="00011A88"/>
    <w:rsid w:val="004B0B52"/>
    <w:rsid w:val="0081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C2A3"/>
  <w15:docId w15:val="{9E6066FE-FF22-46F8-ADF5-E7DC7F90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mbeardra</dc:creator>
  <cp:lastModifiedBy>mbeardra</cp:lastModifiedBy>
  <cp:revision>3</cp:revision>
  <dcterms:created xsi:type="dcterms:W3CDTF">2023-11-20T15:11:00Z</dcterms:created>
  <dcterms:modified xsi:type="dcterms:W3CDTF">2023-11-20T16:19:00Z</dcterms:modified>
</cp:coreProperties>
</file>